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0" w:rsidRDefault="00395630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95630">
        <w:rPr>
          <w:rFonts w:ascii="Arial" w:hAnsi="Arial" w:cs="Arial"/>
          <w:b/>
          <w:sz w:val="20"/>
          <w:szCs w:val="20"/>
        </w:rPr>
        <w:t xml:space="preserve">Klauzula informacyjna RODO – Wydział Rolnictwa i Rybactwa </w:t>
      </w:r>
    </w:p>
    <w:p w:rsidR="00C845C9" w:rsidRDefault="00C845C9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10943" w:rsidRPr="00395630" w:rsidRDefault="00F10943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Biuro ds. modernizacji i promocji obszarów wiejskich </w:t>
      </w:r>
    </w:p>
    <w:p w:rsidR="00F10943" w:rsidRPr="00395630" w:rsidRDefault="00F10943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82D62" w:rsidRDefault="001D773D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C845C9" w:rsidRDefault="00C845C9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D773D" w:rsidRPr="001D773D" w:rsidRDefault="001D773D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1D773D" w:rsidRPr="001D773D" w:rsidRDefault="001D773D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ul. Korsarzy 34</w:t>
      </w:r>
    </w:p>
    <w:p w:rsidR="001D773D" w:rsidRPr="001D773D" w:rsidRDefault="001D773D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70-540 Szczecin</w:t>
      </w:r>
    </w:p>
    <w:p w:rsidR="001D773D" w:rsidRDefault="001D773D" w:rsidP="00C845C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1D773D" w:rsidRDefault="00BD7719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 wyznaczył</w:t>
      </w:r>
      <w:r w:rsidR="001D773D">
        <w:rPr>
          <w:rFonts w:ascii="Arial" w:hAnsi="Arial" w:cs="Arial"/>
          <w:sz w:val="20"/>
          <w:szCs w:val="20"/>
        </w:rPr>
        <w:t xml:space="preserve">  </w:t>
      </w:r>
      <w:r w:rsidR="00307495">
        <w:rPr>
          <w:rFonts w:ascii="Arial" w:hAnsi="Arial" w:cs="Arial"/>
          <w:b/>
          <w:sz w:val="20"/>
          <w:szCs w:val="20"/>
        </w:rPr>
        <w:t>Inspektora Ochrony D</w:t>
      </w:r>
      <w:r w:rsidR="001D773D" w:rsidRPr="001D773D">
        <w:rPr>
          <w:rFonts w:ascii="Arial" w:hAnsi="Arial" w:cs="Arial"/>
          <w:b/>
          <w:sz w:val="20"/>
          <w:szCs w:val="20"/>
        </w:rPr>
        <w:t>anych (IOD),</w:t>
      </w:r>
      <w:r w:rsidR="001D773D">
        <w:rPr>
          <w:rFonts w:ascii="Arial" w:hAnsi="Arial" w:cs="Arial"/>
          <w:sz w:val="20"/>
          <w:szCs w:val="20"/>
        </w:rPr>
        <w:t xml:space="preserve"> który w jego imieniu nadzoruje sferę przetwarzania danych osobowych. Z IOD można  kontaktować się  pod adresem mail: </w:t>
      </w:r>
      <w:hyperlink r:id="rId5" w:history="1">
        <w:r w:rsidR="001D773D"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1D773D">
        <w:rPr>
          <w:rFonts w:ascii="Arial" w:hAnsi="Arial" w:cs="Arial"/>
          <w:sz w:val="20"/>
          <w:szCs w:val="20"/>
        </w:rPr>
        <w:t xml:space="preserve"> </w:t>
      </w:r>
    </w:p>
    <w:p w:rsidR="001D773D" w:rsidRDefault="001D773D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zakresu działania samorządu województwa należy wykonywanie  zadań publicznych o charakterze wojewódzkim, niezastrzeżonych  ustawami na rzecz organów administracji rządowej.</w:t>
      </w:r>
    </w:p>
    <w:p w:rsidR="00B22508" w:rsidRDefault="001D773D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B3346">
        <w:rPr>
          <w:rFonts w:ascii="Arial" w:hAnsi="Arial" w:cs="Arial"/>
          <w:sz w:val="20"/>
          <w:szCs w:val="20"/>
        </w:rPr>
        <w:t xml:space="preserve">Do zakresu działania </w:t>
      </w:r>
      <w:r w:rsidR="005176FE" w:rsidRPr="005176FE">
        <w:rPr>
          <w:rFonts w:ascii="Arial" w:hAnsi="Arial" w:cs="Arial"/>
          <w:sz w:val="20"/>
          <w:szCs w:val="20"/>
        </w:rPr>
        <w:t>Wydziału</w:t>
      </w:r>
      <w:r w:rsidR="009B3346" w:rsidRPr="005176FE">
        <w:rPr>
          <w:rFonts w:ascii="Arial" w:hAnsi="Arial" w:cs="Arial"/>
          <w:sz w:val="20"/>
          <w:szCs w:val="20"/>
        </w:rPr>
        <w:t xml:space="preserve"> </w:t>
      </w:r>
      <w:r w:rsidR="005176FE" w:rsidRPr="005176FE">
        <w:rPr>
          <w:rFonts w:ascii="Arial" w:hAnsi="Arial" w:cs="Arial"/>
          <w:sz w:val="20"/>
          <w:szCs w:val="20"/>
        </w:rPr>
        <w:t>Rolnictwa</w:t>
      </w:r>
      <w:r w:rsidR="009B3346" w:rsidRPr="005176FE">
        <w:rPr>
          <w:rFonts w:ascii="Arial" w:hAnsi="Arial" w:cs="Arial"/>
          <w:sz w:val="20"/>
          <w:szCs w:val="20"/>
        </w:rPr>
        <w:t xml:space="preserve"> i </w:t>
      </w:r>
      <w:r w:rsidR="005176FE" w:rsidRPr="005176FE">
        <w:rPr>
          <w:rFonts w:ascii="Arial" w:hAnsi="Arial" w:cs="Arial"/>
          <w:sz w:val="20"/>
          <w:szCs w:val="20"/>
        </w:rPr>
        <w:t>R</w:t>
      </w:r>
      <w:r w:rsidR="009B3346" w:rsidRPr="005176FE">
        <w:rPr>
          <w:rFonts w:ascii="Arial" w:hAnsi="Arial" w:cs="Arial"/>
          <w:sz w:val="20"/>
          <w:szCs w:val="20"/>
        </w:rPr>
        <w:t>ybactwa</w:t>
      </w:r>
      <w:r w:rsidR="00737C66">
        <w:rPr>
          <w:rFonts w:ascii="Arial" w:hAnsi="Arial" w:cs="Arial"/>
          <w:sz w:val="20"/>
          <w:szCs w:val="20"/>
        </w:rPr>
        <w:t xml:space="preserve"> zwanego dalej </w:t>
      </w:r>
      <w:r w:rsidR="005176FE">
        <w:rPr>
          <w:rFonts w:ascii="Arial" w:hAnsi="Arial" w:cs="Arial"/>
          <w:sz w:val="20"/>
          <w:szCs w:val="20"/>
        </w:rPr>
        <w:t>Wydziałem</w:t>
      </w:r>
      <w:r w:rsidR="00737C66">
        <w:rPr>
          <w:rFonts w:ascii="Arial" w:hAnsi="Arial" w:cs="Arial"/>
          <w:sz w:val="20"/>
          <w:szCs w:val="20"/>
        </w:rPr>
        <w:t xml:space="preserve"> </w:t>
      </w:r>
      <w:r w:rsidR="009B3346">
        <w:rPr>
          <w:rFonts w:ascii="Arial" w:hAnsi="Arial" w:cs="Arial"/>
          <w:sz w:val="20"/>
          <w:szCs w:val="20"/>
        </w:rPr>
        <w:t xml:space="preserve"> należy wykonywanie zadań </w:t>
      </w:r>
      <w:r w:rsidR="00403943">
        <w:rPr>
          <w:rFonts w:ascii="Arial" w:hAnsi="Arial" w:cs="Arial"/>
          <w:sz w:val="20"/>
          <w:szCs w:val="20"/>
        </w:rPr>
        <w:t>przypisanych Regulaminem Organizacyjnym Urzędu Marszałkowskiego W</w:t>
      </w:r>
      <w:r w:rsidR="00FF5948">
        <w:rPr>
          <w:rFonts w:ascii="Arial" w:hAnsi="Arial" w:cs="Arial"/>
          <w:sz w:val="20"/>
          <w:szCs w:val="20"/>
        </w:rPr>
        <w:t>ojewództwa Zachodniopomorskiego (UMWZ)</w:t>
      </w:r>
    </w:p>
    <w:p w:rsidR="00E86015" w:rsidRDefault="005176FE" w:rsidP="00C845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Wydział </w:t>
      </w:r>
      <w:r w:rsidR="009B3346">
        <w:rPr>
          <w:rFonts w:ascii="Arial" w:hAnsi="Arial" w:cs="Arial"/>
          <w:sz w:val="20"/>
          <w:szCs w:val="20"/>
        </w:rPr>
        <w:t xml:space="preserve"> </w:t>
      </w:r>
      <w:r w:rsidR="00403943">
        <w:rPr>
          <w:rFonts w:ascii="Arial" w:hAnsi="Arial" w:cs="Arial"/>
          <w:sz w:val="20"/>
          <w:szCs w:val="20"/>
        </w:rPr>
        <w:t xml:space="preserve">przetwarza i </w:t>
      </w:r>
      <w:r w:rsidR="009B3346">
        <w:rPr>
          <w:rFonts w:ascii="Arial" w:hAnsi="Arial" w:cs="Arial"/>
          <w:sz w:val="20"/>
          <w:szCs w:val="20"/>
        </w:rPr>
        <w:t xml:space="preserve">gromadzi Państwa dane  </w:t>
      </w:r>
      <w:r w:rsidR="008D52F9">
        <w:rPr>
          <w:rFonts w:ascii="Arial" w:hAnsi="Arial" w:cs="Arial"/>
          <w:sz w:val="20"/>
          <w:szCs w:val="20"/>
        </w:rPr>
        <w:t xml:space="preserve">osobowe </w:t>
      </w:r>
      <w:r w:rsidR="009B3346">
        <w:rPr>
          <w:rFonts w:ascii="Arial" w:hAnsi="Arial" w:cs="Arial"/>
          <w:sz w:val="20"/>
          <w:szCs w:val="20"/>
        </w:rPr>
        <w:t>w celu realizacji</w:t>
      </w:r>
      <w:r w:rsidR="001D773D">
        <w:rPr>
          <w:rFonts w:ascii="Arial" w:hAnsi="Arial" w:cs="Arial"/>
          <w:sz w:val="20"/>
          <w:szCs w:val="20"/>
        </w:rPr>
        <w:t xml:space="preserve"> </w:t>
      </w:r>
      <w:r w:rsidR="009B3346">
        <w:rPr>
          <w:rFonts w:ascii="Arial" w:hAnsi="Arial" w:cs="Arial"/>
          <w:sz w:val="20"/>
          <w:szCs w:val="20"/>
        </w:rPr>
        <w:t>zada</w:t>
      </w:r>
      <w:r w:rsidR="001D773D">
        <w:rPr>
          <w:rFonts w:ascii="Arial" w:hAnsi="Arial" w:cs="Arial"/>
          <w:sz w:val="20"/>
          <w:szCs w:val="20"/>
        </w:rPr>
        <w:t>nia</w:t>
      </w:r>
      <w:r w:rsidR="00E86015">
        <w:rPr>
          <w:rFonts w:ascii="Arial" w:hAnsi="Arial" w:cs="Arial"/>
          <w:sz w:val="20"/>
          <w:szCs w:val="20"/>
        </w:rPr>
        <w:t>:</w:t>
      </w:r>
    </w:p>
    <w:p w:rsidR="00C845C9" w:rsidRPr="00F07891" w:rsidRDefault="00C845C9" w:rsidP="00C845C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1370C" w:rsidRPr="0081370C" w:rsidRDefault="00F07891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07891">
        <w:rPr>
          <w:rFonts w:ascii="Arial" w:hAnsi="Arial" w:cs="Arial"/>
          <w:b/>
          <w:sz w:val="20"/>
          <w:szCs w:val="20"/>
        </w:rPr>
        <w:t>Prowadzenie spraw związanych  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1370C">
        <w:rPr>
          <w:rFonts w:ascii="Arial" w:hAnsi="Arial" w:cs="Arial"/>
          <w:b/>
          <w:sz w:val="20"/>
          <w:szCs w:val="20"/>
        </w:rPr>
        <w:t xml:space="preserve"> promocją Województwa Zachodniopomorskiego w zakresie rolnictwa i rybactwa we współpracy z Gabinetem Marszałka </w:t>
      </w:r>
    </w:p>
    <w:p w:rsidR="0081370C" w:rsidRPr="0081370C" w:rsidRDefault="0081370C" w:rsidP="00C845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07891" w:rsidRPr="00F07891" w:rsidRDefault="00F07891" w:rsidP="00C845C9">
      <w:pPr>
        <w:pStyle w:val="Akapitzlist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75EC7" w:rsidRPr="00175EC7" w:rsidRDefault="001A783E" w:rsidP="00C845C9">
      <w:pPr>
        <w:pStyle w:val="Zwykytekst"/>
        <w:numPr>
          <w:ilvl w:val="0"/>
          <w:numId w:val="10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175EC7">
        <w:rPr>
          <w:rFonts w:ascii="Arial" w:hAnsi="Arial" w:cs="Arial"/>
          <w:sz w:val="20"/>
          <w:szCs w:val="20"/>
        </w:rPr>
        <w:t>Zad</w:t>
      </w:r>
      <w:r w:rsidR="00D87313" w:rsidRPr="00175EC7">
        <w:rPr>
          <w:rFonts w:ascii="Arial" w:hAnsi="Arial" w:cs="Arial"/>
          <w:sz w:val="20"/>
          <w:szCs w:val="20"/>
        </w:rPr>
        <w:t>a</w:t>
      </w:r>
      <w:r w:rsidRPr="00175EC7">
        <w:rPr>
          <w:rFonts w:ascii="Arial" w:hAnsi="Arial" w:cs="Arial"/>
          <w:sz w:val="20"/>
          <w:szCs w:val="20"/>
        </w:rPr>
        <w:t>nie realizowane jest na podstawie</w:t>
      </w:r>
      <w:r w:rsidR="00F07891" w:rsidRPr="00175EC7">
        <w:rPr>
          <w:rFonts w:ascii="Arial" w:hAnsi="Arial" w:cs="Arial"/>
          <w:sz w:val="16"/>
          <w:szCs w:val="16"/>
        </w:rPr>
        <w:t xml:space="preserve"> </w:t>
      </w:r>
      <w:r w:rsidR="00F07891" w:rsidRPr="00175EC7">
        <w:rPr>
          <w:rFonts w:ascii="Arial" w:hAnsi="Arial" w:cs="Arial"/>
          <w:sz w:val="20"/>
          <w:szCs w:val="20"/>
        </w:rPr>
        <w:t>ustawy z dnia 5 czerwca 1998 roku o samorządzie województwa (Dz. U. z 2</w:t>
      </w:r>
      <w:r w:rsidR="0081370C">
        <w:rPr>
          <w:rFonts w:ascii="Arial" w:hAnsi="Arial" w:cs="Arial"/>
          <w:sz w:val="20"/>
          <w:szCs w:val="20"/>
        </w:rPr>
        <w:t>018 r., poz. 913 ze zm.).</w:t>
      </w:r>
    </w:p>
    <w:p w:rsidR="00484B7E" w:rsidRPr="00175EC7" w:rsidRDefault="001A783E" w:rsidP="00C845C9">
      <w:pPr>
        <w:pStyle w:val="Zwykytekst"/>
        <w:numPr>
          <w:ilvl w:val="0"/>
          <w:numId w:val="10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175EC7">
        <w:rPr>
          <w:rFonts w:ascii="Arial" w:hAnsi="Arial" w:cs="Arial"/>
          <w:sz w:val="20"/>
          <w:szCs w:val="20"/>
        </w:rPr>
        <w:t>Dane osobowe</w:t>
      </w:r>
      <w:r w:rsidR="00175EC7">
        <w:rPr>
          <w:rFonts w:ascii="Arial" w:hAnsi="Arial" w:cs="Arial"/>
          <w:sz w:val="20"/>
          <w:szCs w:val="20"/>
        </w:rPr>
        <w:t xml:space="preserve"> uczestników biorących udział w wydarzeniach oraz przedsięwzięciach w zakresie rolnictwa i rybactwa, promujących Wojewód</w:t>
      </w:r>
      <w:r w:rsidR="0081370C">
        <w:rPr>
          <w:rFonts w:ascii="Arial" w:hAnsi="Arial" w:cs="Arial"/>
          <w:sz w:val="20"/>
          <w:szCs w:val="20"/>
        </w:rPr>
        <w:t>ztwo,</w:t>
      </w:r>
      <w:r w:rsidR="00175EC7">
        <w:rPr>
          <w:rFonts w:ascii="Arial" w:hAnsi="Arial" w:cs="Arial"/>
          <w:sz w:val="20"/>
          <w:szCs w:val="20"/>
        </w:rPr>
        <w:t xml:space="preserve"> </w:t>
      </w:r>
      <w:r w:rsidRPr="00175EC7">
        <w:rPr>
          <w:rFonts w:ascii="Arial" w:hAnsi="Arial" w:cs="Arial"/>
          <w:sz w:val="20"/>
          <w:szCs w:val="20"/>
        </w:rPr>
        <w:t>są pozyskiwane i przetwa</w:t>
      </w:r>
      <w:r w:rsidR="0081370C">
        <w:rPr>
          <w:rFonts w:ascii="Arial" w:hAnsi="Arial" w:cs="Arial"/>
          <w:sz w:val="20"/>
          <w:szCs w:val="20"/>
        </w:rPr>
        <w:t xml:space="preserve">rzane </w:t>
      </w:r>
      <w:r w:rsidR="00122EF3">
        <w:rPr>
          <w:rFonts w:ascii="Arial" w:hAnsi="Arial" w:cs="Arial"/>
          <w:sz w:val="20"/>
          <w:szCs w:val="20"/>
        </w:rPr>
        <w:t>tylko w celu ich realizacji</w:t>
      </w:r>
      <w:r w:rsidR="00FF5948">
        <w:rPr>
          <w:rFonts w:ascii="Arial" w:hAnsi="Arial" w:cs="Arial"/>
          <w:sz w:val="20"/>
          <w:szCs w:val="20"/>
        </w:rPr>
        <w:t xml:space="preserve"> </w:t>
      </w:r>
      <w:r w:rsidR="00FF5948" w:rsidRPr="00017DC6">
        <w:rPr>
          <w:rFonts w:ascii="Arial" w:hAnsi="Arial" w:cs="Arial"/>
          <w:color w:val="000000" w:themeColor="text1"/>
          <w:sz w:val="20"/>
          <w:szCs w:val="20"/>
        </w:rPr>
        <w:t xml:space="preserve">i za zgodą tych uczestników. </w:t>
      </w:r>
    </w:p>
    <w:p w:rsidR="00670AEE" w:rsidRPr="00C26017" w:rsidRDefault="00670AEE" w:rsidP="00C845C9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26017">
        <w:rPr>
          <w:rFonts w:ascii="Arial" w:hAnsi="Arial" w:cs="Arial"/>
          <w:sz w:val="20"/>
          <w:szCs w:val="20"/>
        </w:rPr>
        <w:t>Podanie danych jest dobrowo</w:t>
      </w:r>
      <w:r w:rsidR="00FF5948">
        <w:rPr>
          <w:rFonts w:ascii="Arial" w:hAnsi="Arial" w:cs="Arial"/>
          <w:sz w:val="20"/>
          <w:szCs w:val="20"/>
        </w:rPr>
        <w:t xml:space="preserve">lne, jednakże niezbędne do przyjęcia zgłoszenia udziału w wydarzeniach promocyjnych oraz przygotowania umów i materiałów promocyjnych w tym </w:t>
      </w:r>
      <w:r w:rsidR="00563826">
        <w:rPr>
          <w:rFonts w:ascii="Arial" w:hAnsi="Arial" w:cs="Arial"/>
          <w:sz w:val="20"/>
          <w:szCs w:val="20"/>
        </w:rPr>
        <w:br/>
        <w:t>(</w:t>
      </w:r>
      <w:r w:rsidR="00FF5948">
        <w:rPr>
          <w:rFonts w:ascii="Arial" w:hAnsi="Arial" w:cs="Arial"/>
          <w:sz w:val="20"/>
          <w:szCs w:val="20"/>
        </w:rPr>
        <w:t xml:space="preserve">katalogów i tablic). </w:t>
      </w:r>
      <w:bookmarkStart w:id="0" w:name="_GoBack"/>
      <w:bookmarkEnd w:id="0"/>
    </w:p>
    <w:p w:rsidR="00C5285B" w:rsidRPr="00C26017" w:rsidRDefault="00C5285B" w:rsidP="00C845C9">
      <w:pPr>
        <w:pStyle w:val="Akapitzlist"/>
        <w:numPr>
          <w:ilvl w:val="0"/>
          <w:numId w:val="10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C26017">
        <w:rPr>
          <w:rFonts w:ascii="Arial" w:hAnsi="Arial" w:cs="Arial"/>
          <w:sz w:val="20"/>
          <w:szCs w:val="20"/>
        </w:rPr>
        <w:t>Osoba, której dane przetwarzane są na podstawie  zgody wyrażonej przez tę osobę ma prawo cofnięcia tej zgody w dowolnym momencie bez wpływ</w:t>
      </w:r>
      <w:r w:rsidR="0059706D">
        <w:rPr>
          <w:rFonts w:ascii="Arial" w:hAnsi="Arial" w:cs="Arial"/>
          <w:sz w:val="20"/>
          <w:szCs w:val="20"/>
        </w:rPr>
        <w:t>u</w:t>
      </w:r>
      <w:r w:rsidRPr="00C26017">
        <w:rPr>
          <w:rFonts w:ascii="Arial" w:hAnsi="Arial" w:cs="Arial"/>
          <w:sz w:val="20"/>
          <w:szCs w:val="20"/>
        </w:rPr>
        <w:t xml:space="preserve"> na  zgodność z prawem przetwarzania, którego dokonano na podstawie zgody przed jej cofnięciem.</w:t>
      </w:r>
    </w:p>
    <w:p w:rsidR="001A783E" w:rsidRPr="00C26017" w:rsidRDefault="00993CF8" w:rsidP="00C845C9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mogą być  przekazywane do podmiotów przetwarzających na podstawie umowy </w:t>
      </w:r>
      <w:r w:rsidR="00CB2524" w:rsidRPr="00FF5948">
        <w:rPr>
          <w:rFonts w:ascii="Arial" w:hAnsi="Arial" w:cs="Arial"/>
          <w:color w:val="000000" w:themeColor="text1"/>
          <w:sz w:val="20"/>
          <w:szCs w:val="20"/>
        </w:rPr>
        <w:t xml:space="preserve">powierzenia danych do przetwarzania </w:t>
      </w:r>
      <w:r w:rsidRPr="00FF5948">
        <w:rPr>
          <w:rFonts w:ascii="Arial" w:hAnsi="Arial" w:cs="Arial"/>
          <w:color w:val="000000" w:themeColor="text1"/>
          <w:sz w:val="20"/>
          <w:szCs w:val="20"/>
        </w:rPr>
        <w:t>lub  innego</w:t>
      </w:r>
      <w:r w:rsidR="00CB2524" w:rsidRPr="00FF5948">
        <w:rPr>
          <w:rFonts w:ascii="Arial" w:hAnsi="Arial" w:cs="Arial"/>
          <w:color w:val="000000" w:themeColor="text1"/>
          <w:sz w:val="20"/>
          <w:szCs w:val="20"/>
        </w:rPr>
        <w:t xml:space="preserve"> równoprawnego</w:t>
      </w:r>
      <w:r w:rsidRPr="00FF59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instrumentu prawnego</w:t>
      </w:r>
    </w:p>
    <w:p w:rsidR="001D773D" w:rsidRDefault="001D773D" w:rsidP="00C845C9">
      <w:pPr>
        <w:pStyle w:val="Akapitzlist"/>
        <w:numPr>
          <w:ilvl w:val="0"/>
          <w:numId w:val="8"/>
        </w:numPr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1D773D" w:rsidRDefault="00A16DC4" w:rsidP="00C845C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dostępu do danych osobowych jej dotyczących,</w:t>
      </w:r>
    </w:p>
    <w:p w:rsidR="00A16DC4" w:rsidRDefault="00A16DC4" w:rsidP="00C845C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żądania sprostowania,</w:t>
      </w:r>
    </w:p>
    <w:p w:rsidR="00A16DC4" w:rsidRDefault="00A16DC4" w:rsidP="00C845C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528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usunięcia lub ograniczenia przetwarzania,</w:t>
      </w:r>
    </w:p>
    <w:p w:rsidR="00A16DC4" w:rsidRDefault="00A16DC4" w:rsidP="00C845C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wniesienia sprzeciwu wobec przetwarzania </w:t>
      </w:r>
    </w:p>
    <w:p w:rsidR="00AA6A3B" w:rsidRPr="001D773D" w:rsidRDefault="00AA6A3B" w:rsidP="00C845C9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mail:  </w:t>
      </w:r>
      <w:hyperlink r:id="rId6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637BD9">
        <w:rPr>
          <w:rFonts w:ascii="Arial" w:hAnsi="Arial" w:cs="Arial"/>
          <w:sz w:val="20"/>
          <w:szCs w:val="20"/>
        </w:rPr>
        <w:t xml:space="preserve">,  lub w siedzibie </w:t>
      </w:r>
      <w:r>
        <w:rPr>
          <w:rFonts w:ascii="Arial" w:hAnsi="Arial" w:cs="Arial"/>
          <w:sz w:val="20"/>
          <w:szCs w:val="20"/>
        </w:rPr>
        <w:t xml:space="preserve">Wydziału lub kierując korespondencję na adres </w:t>
      </w:r>
      <w:hyperlink r:id="rId7" w:history="1">
        <w:r w:rsidRPr="009C5251">
          <w:rPr>
            <w:rStyle w:val="Hipercze"/>
            <w:rFonts w:ascii="Arial" w:hAnsi="Arial" w:cs="Arial"/>
            <w:sz w:val="20"/>
            <w:szCs w:val="20"/>
          </w:rPr>
          <w:t>rolnictwo@wzp.pl</w:t>
        </w:r>
      </w:hyperlink>
      <w:r w:rsidR="00783EE4">
        <w:rPr>
          <w:rFonts w:ascii="Arial" w:hAnsi="Arial" w:cs="Arial"/>
          <w:sz w:val="20"/>
          <w:szCs w:val="20"/>
        </w:rPr>
        <w:t xml:space="preserve">. </w:t>
      </w:r>
    </w:p>
    <w:p w:rsidR="00FF5948" w:rsidRDefault="00C350E6" w:rsidP="00C845C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948">
        <w:rPr>
          <w:rFonts w:ascii="Arial" w:hAnsi="Arial" w:cs="Arial"/>
          <w:sz w:val="20"/>
          <w:szCs w:val="20"/>
        </w:rPr>
        <w:t xml:space="preserve">Dane osobowe przechowywane są </w:t>
      </w:r>
      <w:r w:rsidR="00950987" w:rsidRPr="00FF5948">
        <w:rPr>
          <w:rFonts w:ascii="Arial" w:hAnsi="Arial" w:cs="Arial"/>
          <w:sz w:val="20"/>
          <w:szCs w:val="20"/>
        </w:rPr>
        <w:t xml:space="preserve">przez </w:t>
      </w:r>
      <w:r w:rsidR="002F706A" w:rsidRPr="00FF5948">
        <w:rPr>
          <w:rFonts w:ascii="Arial" w:hAnsi="Arial" w:cs="Arial"/>
          <w:sz w:val="20"/>
          <w:szCs w:val="20"/>
        </w:rPr>
        <w:t>okres niezbędny do realizacji zadania dla jakiego zostały zebrane oraz zgo</w:t>
      </w:r>
      <w:r w:rsidR="008C12F3" w:rsidRPr="00FF5948">
        <w:rPr>
          <w:rFonts w:ascii="Arial" w:hAnsi="Arial" w:cs="Arial"/>
          <w:sz w:val="20"/>
          <w:szCs w:val="20"/>
        </w:rPr>
        <w:t>dnie z terminami archiwizacji</w:t>
      </w:r>
      <w:r w:rsidR="00FF5948" w:rsidRPr="00FF5948">
        <w:rPr>
          <w:rFonts w:ascii="Arial" w:hAnsi="Arial" w:cs="Arial"/>
          <w:sz w:val="20"/>
          <w:szCs w:val="20"/>
        </w:rPr>
        <w:t xml:space="preserve">, określonymi w Jednolitym Rzeczowym Wykazie Akt Urzędu Marszałkowskiego Województwa Zachodniopomorskiego (UMWZ) dla akt  kategorii A – wieczyście. </w:t>
      </w:r>
      <w:r w:rsidR="008C12F3" w:rsidRPr="00FF5948">
        <w:rPr>
          <w:rFonts w:ascii="Arial" w:hAnsi="Arial" w:cs="Arial"/>
          <w:sz w:val="20"/>
          <w:szCs w:val="20"/>
        </w:rPr>
        <w:t xml:space="preserve"> </w:t>
      </w:r>
    </w:p>
    <w:p w:rsidR="00AA6A3B" w:rsidRPr="00FF5948" w:rsidRDefault="00AA6A3B" w:rsidP="00C845C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948"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Zachodniopomorskie. Organem właściwym dla ww. skargi jest:</w:t>
      </w:r>
    </w:p>
    <w:p w:rsidR="00AA6A3B" w:rsidRPr="00AA6A3B" w:rsidRDefault="00AA6A3B" w:rsidP="00C845C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AA6A3B" w:rsidRPr="00AA6A3B" w:rsidRDefault="00AA6A3B" w:rsidP="00C845C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AA6A3B" w:rsidRPr="00AA6A3B" w:rsidRDefault="00AA6A3B" w:rsidP="00C845C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1F3097" w:rsidRPr="004F06FC" w:rsidRDefault="00AA6A3B" w:rsidP="00C845C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sectPr w:rsidR="001F3097" w:rsidRPr="004F06FC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722"/>
    <w:multiLevelType w:val="hybridMultilevel"/>
    <w:tmpl w:val="3E6C1264"/>
    <w:lvl w:ilvl="0" w:tplc="CA3869EA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4575"/>
    <w:multiLevelType w:val="hybridMultilevel"/>
    <w:tmpl w:val="3890425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42B6E"/>
    <w:multiLevelType w:val="hybridMultilevel"/>
    <w:tmpl w:val="878E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5FC2"/>
    <w:rsid w:val="00017DC6"/>
    <w:rsid w:val="0005157A"/>
    <w:rsid w:val="00066253"/>
    <w:rsid w:val="000A713E"/>
    <w:rsid w:val="00122EF3"/>
    <w:rsid w:val="00175EC7"/>
    <w:rsid w:val="00196CBF"/>
    <w:rsid w:val="001A783E"/>
    <w:rsid w:val="001D773D"/>
    <w:rsid w:val="001F3097"/>
    <w:rsid w:val="001F400E"/>
    <w:rsid w:val="00216D58"/>
    <w:rsid w:val="00220FAC"/>
    <w:rsid w:val="002351E6"/>
    <w:rsid w:val="00282D62"/>
    <w:rsid w:val="002934EE"/>
    <w:rsid w:val="002B4D3A"/>
    <w:rsid w:val="002C52B6"/>
    <w:rsid w:val="002D3694"/>
    <w:rsid w:val="002D67EE"/>
    <w:rsid w:val="002D7775"/>
    <w:rsid w:val="002F706A"/>
    <w:rsid w:val="00307495"/>
    <w:rsid w:val="00321FE3"/>
    <w:rsid w:val="00331FC6"/>
    <w:rsid w:val="00351798"/>
    <w:rsid w:val="00395630"/>
    <w:rsid w:val="003D0A67"/>
    <w:rsid w:val="00403943"/>
    <w:rsid w:val="0047045A"/>
    <w:rsid w:val="00484B7E"/>
    <w:rsid w:val="00484DF8"/>
    <w:rsid w:val="004F06FC"/>
    <w:rsid w:val="005112F6"/>
    <w:rsid w:val="005176FE"/>
    <w:rsid w:val="00543E2C"/>
    <w:rsid w:val="00563826"/>
    <w:rsid w:val="00571672"/>
    <w:rsid w:val="00582C27"/>
    <w:rsid w:val="005847AA"/>
    <w:rsid w:val="0059706D"/>
    <w:rsid w:val="005C0008"/>
    <w:rsid w:val="005F36A1"/>
    <w:rsid w:val="006026E5"/>
    <w:rsid w:val="00637BD9"/>
    <w:rsid w:val="00670AEE"/>
    <w:rsid w:val="006862C8"/>
    <w:rsid w:val="006A71E9"/>
    <w:rsid w:val="006B0EEC"/>
    <w:rsid w:val="006B4781"/>
    <w:rsid w:val="006C7A65"/>
    <w:rsid w:val="006D4D46"/>
    <w:rsid w:val="00737C66"/>
    <w:rsid w:val="00760512"/>
    <w:rsid w:val="00783EE4"/>
    <w:rsid w:val="0081370C"/>
    <w:rsid w:val="008C12F3"/>
    <w:rsid w:val="008C639D"/>
    <w:rsid w:val="008D52F9"/>
    <w:rsid w:val="008F450E"/>
    <w:rsid w:val="00950987"/>
    <w:rsid w:val="00960121"/>
    <w:rsid w:val="00993CF8"/>
    <w:rsid w:val="009B3346"/>
    <w:rsid w:val="009B523F"/>
    <w:rsid w:val="009C6716"/>
    <w:rsid w:val="00A037F3"/>
    <w:rsid w:val="00A04E69"/>
    <w:rsid w:val="00A05DA5"/>
    <w:rsid w:val="00A16DC4"/>
    <w:rsid w:val="00A40AFB"/>
    <w:rsid w:val="00A81B73"/>
    <w:rsid w:val="00A90810"/>
    <w:rsid w:val="00AA6A3B"/>
    <w:rsid w:val="00AB5FC2"/>
    <w:rsid w:val="00AF48D5"/>
    <w:rsid w:val="00B22508"/>
    <w:rsid w:val="00B3165B"/>
    <w:rsid w:val="00B767FE"/>
    <w:rsid w:val="00BA69D3"/>
    <w:rsid w:val="00BB149F"/>
    <w:rsid w:val="00BD7719"/>
    <w:rsid w:val="00BE56E0"/>
    <w:rsid w:val="00C200E0"/>
    <w:rsid w:val="00C26017"/>
    <w:rsid w:val="00C350E6"/>
    <w:rsid w:val="00C5285B"/>
    <w:rsid w:val="00C54A22"/>
    <w:rsid w:val="00C70DEE"/>
    <w:rsid w:val="00C845C9"/>
    <w:rsid w:val="00CB2524"/>
    <w:rsid w:val="00D10DD6"/>
    <w:rsid w:val="00D3757B"/>
    <w:rsid w:val="00D714F0"/>
    <w:rsid w:val="00D87313"/>
    <w:rsid w:val="00E11222"/>
    <w:rsid w:val="00E167CE"/>
    <w:rsid w:val="00E326C9"/>
    <w:rsid w:val="00E86015"/>
    <w:rsid w:val="00EB6DFD"/>
    <w:rsid w:val="00F07891"/>
    <w:rsid w:val="00F10943"/>
    <w:rsid w:val="00F25CB7"/>
    <w:rsid w:val="00F34AA1"/>
    <w:rsid w:val="00F8791F"/>
    <w:rsid w:val="00FA34AB"/>
    <w:rsid w:val="00FF4AC6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F36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6A1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A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F36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6A1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AC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lnictwo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btoszek</cp:lastModifiedBy>
  <cp:revision>2</cp:revision>
  <cp:lastPrinted>2018-06-12T11:34:00Z</cp:lastPrinted>
  <dcterms:created xsi:type="dcterms:W3CDTF">2018-06-27T06:51:00Z</dcterms:created>
  <dcterms:modified xsi:type="dcterms:W3CDTF">2018-06-27T06:51:00Z</dcterms:modified>
</cp:coreProperties>
</file>